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lang w:eastAsia="zh-CN"/>
        </w:rPr>
        <w:t>五</w:t>
      </w:r>
      <w:r>
        <w:rPr>
          <w:b/>
          <w:sz w:val="44"/>
          <w:szCs w:val="44"/>
        </w:rPr>
        <w:t>月份大事记</w:t>
      </w:r>
    </w:p>
    <w:p>
      <w:pPr>
        <w:rPr>
          <w:rFonts w:hint="eastAsia" w:eastAsia="仿宋_GB2312"/>
          <w:sz w:val="32"/>
          <w:szCs w:val="32"/>
          <w:lang w:val="en-US" w:eastAsia="zh-CN"/>
        </w:rPr>
      </w:pPr>
      <w:bookmarkStart w:id="0" w:name="_GoBack"/>
      <w:bookmarkEnd w:id="0"/>
    </w:p>
    <w:p>
      <w:pPr>
        <w:ind w:firstLine="640" w:firstLineChars="200"/>
        <w:jc w:val="left"/>
        <w:rPr>
          <w:rFonts w:hint="eastAsia" w:eastAsia="仿宋_GB2312"/>
          <w:sz w:val="32"/>
          <w:szCs w:val="32"/>
          <w:lang w:val="en-US" w:eastAsia="zh-CN"/>
        </w:rPr>
      </w:pPr>
      <w:r>
        <w:rPr>
          <w:rFonts w:hint="eastAsia" w:eastAsia="仿宋_GB2312"/>
          <w:sz w:val="32"/>
          <w:szCs w:val="32"/>
          <w:lang w:val="en-US" w:eastAsia="zh-CN"/>
        </w:rPr>
        <w:t>6-7日，</w:t>
      </w:r>
      <w:r>
        <w:rPr>
          <w:rFonts w:hint="eastAsia" w:ascii="仿宋_GB2312" w:hAnsi="宋体" w:eastAsia="仿宋_GB2312" w:cs="宋体"/>
          <w:kern w:val="0"/>
          <w:sz w:val="32"/>
          <w:szCs w:val="32"/>
        </w:rPr>
        <w:t>苏州市人大常委会副主任王鸿声</w:t>
      </w:r>
      <w:r>
        <w:rPr>
          <w:rFonts w:hint="eastAsia" w:ascii="仿宋_GB2312" w:hAnsi="宋体" w:eastAsia="仿宋_GB2312" w:cs="宋体"/>
          <w:kern w:val="0"/>
          <w:sz w:val="32"/>
          <w:szCs w:val="32"/>
          <w:lang w:eastAsia="zh-CN"/>
        </w:rPr>
        <w:t>一行</w:t>
      </w:r>
      <w:r>
        <w:rPr>
          <w:rFonts w:hint="eastAsia" w:eastAsia="仿宋_GB2312"/>
          <w:sz w:val="32"/>
          <w:szCs w:val="32"/>
          <w:lang w:val="en-US" w:eastAsia="zh-CN"/>
        </w:rPr>
        <w:t>来太对《中华人民共和国水污染防治法》实施情况进行执法检查。市人大常委会主任陆卫其，副主任邹家宏陪同检查。</w:t>
      </w:r>
    </w:p>
    <w:p>
      <w:pPr>
        <w:spacing w:line="620" w:lineRule="exact"/>
        <w:ind w:firstLine="640" w:firstLineChars="200"/>
        <w:rPr>
          <w:rFonts w:hint="eastAsia" w:eastAsia="仿宋_GB2312"/>
          <w:sz w:val="32"/>
          <w:szCs w:val="32"/>
          <w:lang w:val="en-US" w:eastAsia="zh-CN"/>
        </w:rPr>
      </w:pPr>
      <w:r>
        <w:rPr>
          <w:rFonts w:hint="eastAsia" w:eastAsia="仿宋_GB2312"/>
          <w:kern w:val="0"/>
          <w:sz w:val="32"/>
          <w:szCs w:val="32"/>
          <w:lang w:val="en-US" w:eastAsia="zh-CN"/>
        </w:rPr>
        <w:t>7日，</w:t>
      </w:r>
      <w:r>
        <w:rPr>
          <w:rFonts w:hint="eastAsia" w:ascii="Times New Roman" w:hAnsi="Times New Roman" w:eastAsia="仿宋_GB2312"/>
          <w:kern w:val="0"/>
          <w:sz w:val="32"/>
          <w:szCs w:val="32"/>
        </w:rPr>
        <w:t>山东省潍坊市诸城市</w:t>
      </w:r>
      <w:r>
        <w:rPr>
          <w:rFonts w:ascii="Times New Roman" w:hAnsi="Times New Roman" w:eastAsia="仿宋_GB2312"/>
          <w:kern w:val="0"/>
          <w:sz w:val="32"/>
          <w:szCs w:val="32"/>
        </w:rPr>
        <w:t>人大</w:t>
      </w:r>
      <w:r>
        <w:rPr>
          <w:rFonts w:hint="eastAsia" w:ascii="Times New Roman" w:hAnsi="Times New Roman" w:eastAsia="仿宋_GB2312"/>
          <w:kern w:val="0"/>
          <w:sz w:val="32"/>
          <w:szCs w:val="32"/>
        </w:rPr>
        <w:t>监察和司法委员会副主任委员时霞</w:t>
      </w:r>
      <w:r>
        <w:rPr>
          <w:rFonts w:ascii="Times New Roman" w:hAnsi="Times New Roman" w:eastAsia="仿宋_GB2312"/>
          <w:kern w:val="0"/>
          <w:sz w:val="32"/>
          <w:szCs w:val="32"/>
        </w:rPr>
        <w:t>一行来太</w:t>
      </w:r>
      <w:r>
        <w:rPr>
          <w:rFonts w:hint="eastAsia" w:ascii="Times New Roman" w:hAnsi="Times New Roman" w:eastAsia="仿宋_GB2312"/>
          <w:kern w:val="0"/>
          <w:sz w:val="32"/>
          <w:szCs w:val="32"/>
        </w:rPr>
        <w:t>考察社会综合治理联动、平安建设工作情况</w:t>
      </w:r>
      <w:r>
        <w:rPr>
          <w:rFonts w:hint="eastAsia" w:eastAsia="仿宋_GB2312"/>
          <w:kern w:val="0"/>
          <w:sz w:val="32"/>
          <w:szCs w:val="32"/>
          <w:lang w:eastAsia="zh-CN"/>
        </w:rPr>
        <w:t>。市人大常委会内务司法工委负责同志陪同。</w:t>
      </w:r>
    </w:p>
    <w:p>
      <w:pPr>
        <w:ind w:firstLine="640" w:firstLineChars="200"/>
        <w:jc w:val="left"/>
        <w:rPr>
          <w:rFonts w:hint="eastAsia" w:eastAsia="仿宋_GB2312"/>
          <w:sz w:val="32"/>
          <w:szCs w:val="32"/>
          <w:lang w:val="en-US" w:eastAsia="zh-CN"/>
        </w:rPr>
      </w:pPr>
      <w:r>
        <w:rPr>
          <w:rFonts w:hint="eastAsia" w:eastAsia="仿宋_GB2312"/>
          <w:kern w:val="0"/>
          <w:sz w:val="32"/>
          <w:szCs w:val="32"/>
          <w:lang w:val="en-US" w:eastAsia="zh-CN"/>
        </w:rPr>
        <w:t>9日，</w:t>
      </w:r>
      <w:r>
        <w:rPr>
          <w:rFonts w:hint="eastAsia" w:ascii="Times New Roman" w:hAnsi="Times New Roman" w:eastAsia="仿宋_GB2312"/>
          <w:kern w:val="0"/>
          <w:sz w:val="32"/>
          <w:szCs w:val="32"/>
        </w:rPr>
        <w:t>高邮市</w:t>
      </w:r>
      <w:r>
        <w:rPr>
          <w:rFonts w:ascii="Times New Roman" w:hAnsi="Times New Roman" w:eastAsia="仿宋_GB2312"/>
          <w:kern w:val="0"/>
          <w:sz w:val="32"/>
          <w:szCs w:val="32"/>
        </w:rPr>
        <w:t>人大</w:t>
      </w:r>
      <w:r>
        <w:rPr>
          <w:rFonts w:hint="eastAsia" w:ascii="Times New Roman" w:hAnsi="Times New Roman" w:eastAsia="仿宋_GB2312"/>
          <w:kern w:val="0"/>
          <w:sz w:val="32"/>
          <w:szCs w:val="32"/>
        </w:rPr>
        <w:t>常委会副主任孙明如</w:t>
      </w:r>
      <w:r>
        <w:rPr>
          <w:rFonts w:ascii="Times New Roman" w:hAnsi="Times New Roman" w:eastAsia="仿宋_GB2312"/>
          <w:kern w:val="0"/>
          <w:sz w:val="32"/>
          <w:szCs w:val="32"/>
        </w:rPr>
        <w:t>一行来太</w:t>
      </w:r>
      <w:r>
        <w:rPr>
          <w:rFonts w:hint="eastAsia" w:ascii="Times New Roman" w:hAnsi="Times New Roman" w:eastAsia="仿宋_GB2312"/>
          <w:kern w:val="0"/>
          <w:sz w:val="32"/>
          <w:szCs w:val="32"/>
        </w:rPr>
        <w:t>考察农村污水区域集中治理情况</w:t>
      </w:r>
      <w:r>
        <w:rPr>
          <w:rFonts w:ascii="Times New Roman" w:hAnsi="Times New Roman" w:eastAsia="仿宋_GB2312"/>
          <w:color w:val="000000"/>
          <w:kern w:val="0"/>
          <w:sz w:val="32"/>
          <w:szCs w:val="32"/>
        </w:rPr>
        <w:t>。</w:t>
      </w:r>
      <w:r>
        <w:rPr>
          <w:rFonts w:hint="eastAsia" w:eastAsia="仿宋_GB2312"/>
          <w:sz w:val="32"/>
          <w:szCs w:val="32"/>
          <w:lang w:val="en-US" w:eastAsia="zh-CN"/>
        </w:rPr>
        <w:t>市人大常委会副主任邹家宏陪同。</w:t>
      </w:r>
    </w:p>
    <w:p>
      <w:pPr>
        <w:ind w:firstLine="640" w:firstLineChars="200"/>
        <w:jc w:val="left"/>
        <w:rPr>
          <w:rFonts w:hint="eastAsia" w:eastAsia="仿宋_GB2312"/>
          <w:sz w:val="32"/>
          <w:szCs w:val="32"/>
          <w:lang w:val="en-US" w:eastAsia="zh-CN"/>
        </w:rPr>
      </w:pPr>
      <w:r>
        <w:rPr>
          <w:rFonts w:hint="eastAsia" w:eastAsia="仿宋_GB2312"/>
          <w:sz w:val="32"/>
          <w:szCs w:val="32"/>
          <w:lang w:val="en-US" w:eastAsia="zh-CN"/>
        </w:rPr>
        <w:t>10日，组织部分市人大代表在市委党校开展履职培训。市人大常委会副主任周鸿斌参加活动并讲话。</w:t>
      </w:r>
    </w:p>
    <w:p>
      <w:pPr>
        <w:ind w:firstLine="640" w:firstLineChars="200"/>
        <w:jc w:val="left"/>
        <w:rPr>
          <w:rFonts w:hint="eastAsia" w:eastAsia="仿宋_GB2312"/>
          <w:sz w:val="32"/>
          <w:szCs w:val="32"/>
          <w:lang w:val="en-US" w:eastAsia="zh-CN"/>
        </w:rPr>
      </w:pPr>
      <w:r>
        <w:rPr>
          <w:rFonts w:hint="eastAsia" w:eastAsia="仿宋_GB2312"/>
          <w:sz w:val="32"/>
          <w:szCs w:val="32"/>
          <w:lang w:val="en-US" w:eastAsia="zh-CN"/>
        </w:rPr>
        <w:t>13-15日，组织部分市人大代表赴常州市金坛区、无锡宜兴市考察学习。市人大常委会副主任邹家宏参加考察。</w:t>
      </w:r>
    </w:p>
    <w:p>
      <w:pPr>
        <w:ind w:firstLine="640" w:firstLineChars="200"/>
        <w:jc w:val="left"/>
        <w:rPr>
          <w:rFonts w:hint="eastAsia" w:eastAsia="仿宋_GB2312"/>
          <w:sz w:val="32"/>
          <w:szCs w:val="32"/>
          <w:lang w:val="en-US" w:eastAsia="zh-CN"/>
        </w:rPr>
      </w:pPr>
      <w:r>
        <w:rPr>
          <w:rFonts w:hint="eastAsia" w:eastAsia="仿宋_GB2312"/>
          <w:sz w:val="32"/>
          <w:szCs w:val="32"/>
          <w:lang w:val="en-US" w:eastAsia="zh-CN"/>
        </w:rPr>
        <w:t>16-18日，组织部分市人大代表赴南京市高淳区、镇江句容市考察学习。市人大常委会副主任周鸿斌参加考察。</w:t>
      </w:r>
    </w:p>
    <w:p>
      <w:pPr>
        <w:ind w:firstLine="640" w:firstLineChars="200"/>
        <w:jc w:val="left"/>
        <w:rPr>
          <w:rFonts w:hint="eastAsia" w:eastAsia="仿宋_GB2312"/>
          <w:sz w:val="32"/>
          <w:szCs w:val="32"/>
          <w:lang w:val="en-US" w:eastAsia="zh-CN"/>
        </w:rPr>
      </w:pPr>
      <w:r>
        <w:rPr>
          <w:rFonts w:hint="eastAsia" w:eastAsia="仿宋_GB2312"/>
          <w:sz w:val="32"/>
          <w:szCs w:val="32"/>
          <w:lang w:val="en-US" w:eastAsia="zh-CN"/>
        </w:rPr>
        <w:t>16日，“嘉昆太”地区人大常委会协作机制签约暨第一次常委会主任联席会议在嘉定举行。嘉定区人大常委会主任许谋赛、昆山市人大常委会主任张雪纯、太仓市人大常委会主任陆卫其共同签署协作协议，并交流三地人大常委会工作情况和协作设想。市人大常委会副主任朱大丰、陆燕、邹家宏出席会议。</w:t>
      </w:r>
    </w:p>
    <w:p>
      <w:pPr>
        <w:ind w:firstLine="640" w:firstLineChars="200"/>
        <w:jc w:val="left"/>
        <w:rPr>
          <w:rFonts w:hint="default" w:eastAsia="仿宋_GB2312"/>
          <w:sz w:val="32"/>
          <w:szCs w:val="32"/>
          <w:lang w:val="en-US" w:eastAsia="zh-CN"/>
        </w:rPr>
      </w:pPr>
      <w:r>
        <w:rPr>
          <w:rFonts w:hint="eastAsia" w:eastAsia="仿宋_GB2312"/>
          <w:sz w:val="32"/>
          <w:szCs w:val="32"/>
          <w:lang w:val="en-US" w:eastAsia="zh-CN"/>
        </w:rPr>
        <w:t>20</w:t>
      </w:r>
      <w:r>
        <w:rPr>
          <w:rFonts w:hint="default" w:eastAsia="仿宋_GB2312"/>
          <w:sz w:val="32"/>
          <w:szCs w:val="32"/>
          <w:lang w:val="en-US" w:eastAsia="zh-CN"/>
        </w:rPr>
        <w:t>日，组织代表接待选民日活动。市人大常委会全体组成人员赴所在选区接待选民。共</w:t>
      </w:r>
      <w:r>
        <w:rPr>
          <w:rFonts w:hint="eastAsia" w:eastAsia="仿宋_GB2312"/>
          <w:sz w:val="32"/>
          <w:szCs w:val="32"/>
          <w:lang w:val="en-US" w:eastAsia="zh-CN"/>
        </w:rPr>
        <w:t>83</w:t>
      </w:r>
      <w:r>
        <w:rPr>
          <w:rFonts w:hint="default" w:eastAsia="仿宋_GB2312"/>
          <w:sz w:val="32"/>
          <w:szCs w:val="32"/>
          <w:lang w:val="en-US" w:eastAsia="zh-CN"/>
        </w:rPr>
        <w:t>名市人大代表参加活动，收集意见和建议</w:t>
      </w:r>
      <w:r>
        <w:rPr>
          <w:rFonts w:hint="eastAsia" w:eastAsia="仿宋_GB2312"/>
          <w:sz w:val="32"/>
          <w:szCs w:val="32"/>
          <w:lang w:val="en-US" w:eastAsia="zh-CN"/>
        </w:rPr>
        <w:t>238</w:t>
      </w:r>
      <w:r>
        <w:rPr>
          <w:rFonts w:hint="default" w:eastAsia="仿宋_GB2312"/>
          <w:sz w:val="32"/>
          <w:szCs w:val="32"/>
          <w:lang w:val="en-US" w:eastAsia="zh-CN"/>
        </w:rPr>
        <w:t>条。</w:t>
      </w:r>
      <w:r>
        <w:rPr>
          <w:rFonts w:hint="eastAsia" w:eastAsia="仿宋_GB2312"/>
          <w:sz w:val="32"/>
          <w:szCs w:val="32"/>
          <w:lang w:val="en-US" w:eastAsia="zh-CN"/>
        </w:rPr>
        <w:t>21名</w:t>
      </w:r>
      <w:r>
        <w:rPr>
          <w:rFonts w:hint="default" w:eastAsia="仿宋_GB2312"/>
          <w:sz w:val="32"/>
          <w:szCs w:val="32"/>
          <w:lang w:val="en-US" w:eastAsia="zh-CN"/>
        </w:rPr>
        <w:t>在太苏州</w:t>
      </w:r>
      <w:r>
        <w:rPr>
          <w:rFonts w:hint="eastAsia" w:eastAsia="仿宋_GB2312"/>
          <w:sz w:val="32"/>
          <w:szCs w:val="32"/>
          <w:lang w:val="en-US" w:eastAsia="zh-CN"/>
        </w:rPr>
        <w:t>人大</w:t>
      </w:r>
      <w:r>
        <w:rPr>
          <w:rFonts w:hint="default" w:eastAsia="仿宋_GB2312"/>
          <w:sz w:val="32"/>
          <w:szCs w:val="32"/>
          <w:lang w:val="en-US" w:eastAsia="zh-CN"/>
        </w:rPr>
        <w:t>代表参加本次活动。</w:t>
      </w:r>
    </w:p>
    <w:p>
      <w:pPr>
        <w:ind w:firstLine="640" w:firstLineChars="200"/>
        <w:jc w:val="left"/>
        <w:rPr>
          <w:rFonts w:hint="eastAsia" w:eastAsia="仿宋_GB2312"/>
          <w:sz w:val="32"/>
          <w:szCs w:val="32"/>
          <w:lang w:eastAsia="zh-CN"/>
        </w:rPr>
      </w:pPr>
      <w:r>
        <w:rPr>
          <w:rFonts w:hint="eastAsia" w:eastAsia="仿宋_GB2312"/>
          <w:kern w:val="0"/>
          <w:sz w:val="32"/>
          <w:szCs w:val="32"/>
          <w:lang w:val="en-US" w:eastAsia="zh-CN"/>
        </w:rPr>
        <w:t>21日，</w:t>
      </w:r>
      <w:r>
        <w:rPr>
          <w:rFonts w:hint="eastAsia" w:ascii="Times New Roman" w:hAnsi="Times New Roman" w:eastAsia="仿宋_GB2312"/>
          <w:kern w:val="0"/>
          <w:sz w:val="32"/>
          <w:szCs w:val="32"/>
        </w:rPr>
        <w:t>山东省济宁市兖州区</w:t>
      </w:r>
      <w:r>
        <w:rPr>
          <w:rFonts w:ascii="Times New Roman" w:hAnsi="Times New Roman" w:eastAsia="仿宋_GB2312"/>
          <w:kern w:val="0"/>
          <w:sz w:val="32"/>
          <w:szCs w:val="32"/>
        </w:rPr>
        <w:t>人大</w:t>
      </w:r>
      <w:r>
        <w:rPr>
          <w:rFonts w:hint="eastAsia" w:ascii="Times New Roman" w:hAnsi="Times New Roman" w:eastAsia="仿宋_GB2312"/>
          <w:kern w:val="0"/>
          <w:sz w:val="32"/>
          <w:szCs w:val="32"/>
        </w:rPr>
        <w:t>常委会副主任孙连干</w:t>
      </w:r>
      <w:r>
        <w:rPr>
          <w:rFonts w:ascii="Times New Roman" w:hAnsi="Times New Roman" w:eastAsia="仿宋_GB2312"/>
          <w:kern w:val="0"/>
          <w:sz w:val="32"/>
          <w:szCs w:val="32"/>
        </w:rPr>
        <w:t>一行来太</w:t>
      </w:r>
      <w:r>
        <w:rPr>
          <w:rFonts w:hint="eastAsia" w:ascii="Times New Roman" w:hAnsi="Times New Roman" w:eastAsia="仿宋_GB2312"/>
          <w:kern w:val="0"/>
          <w:sz w:val="32"/>
          <w:szCs w:val="32"/>
        </w:rPr>
        <w:t>考察乡村振兴发展工作情况</w:t>
      </w:r>
      <w:r>
        <w:rPr>
          <w:rFonts w:ascii="Times New Roman" w:hAnsi="Times New Roman" w:eastAsia="仿宋_GB2312"/>
          <w:color w:val="000000"/>
          <w:kern w:val="0"/>
          <w:sz w:val="32"/>
          <w:szCs w:val="32"/>
        </w:rPr>
        <w:t>。</w:t>
      </w:r>
      <w:r>
        <w:rPr>
          <w:rFonts w:hint="eastAsia" w:ascii="Times New Roman" w:hAnsi="Times New Roman" w:eastAsia="仿宋_GB2312"/>
          <w:sz w:val="32"/>
          <w:szCs w:val="32"/>
        </w:rPr>
        <w:t>市人大常委会副主任邹家宏陪同</w:t>
      </w:r>
      <w:r>
        <w:rPr>
          <w:rFonts w:hint="eastAsia" w:eastAsia="仿宋_GB2312"/>
          <w:sz w:val="32"/>
          <w:szCs w:val="32"/>
          <w:lang w:eastAsia="zh-CN"/>
        </w:rPr>
        <w:t>。</w:t>
      </w:r>
    </w:p>
    <w:p>
      <w:pPr>
        <w:ind w:firstLine="640" w:firstLineChars="200"/>
        <w:jc w:val="left"/>
        <w:rPr>
          <w:rFonts w:hint="eastAsia" w:ascii="Times New Roman" w:hAnsi="Times New Roman" w:eastAsia="仿宋_GB2312"/>
          <w:sz w:val="32"/>
          <w:szCs w:val="32"/>
        </w:rPr>
      </w:pPr>
      <w:r>
        <w:rPr>
          <w:rFonts w:hint="eastAsia" w:eastAsia="仿宋_GB2312"/>
          <w:kern w:val="0"/>
          <w:sz w:val="32"/>
          <w:szCs w:val="32"/>
          <w:lang w:val="en-US" w:eastAsia="zh-CN"/>
        </w:rPr>
        <w:t>21-22日，</w:t>
      </w:r>
      <w:r>
        <w:rPr>
          <w:rFonts w:hint="eastAsia" w:ascii="Times New Roman" w:hAnsi="Times New Roman" w:eastAsia="仿宋_GB2312"/>
          <w:kern w:val="0"/>
          <w:sz w:val="32"/>
          <w:szCs w:val="32"/>
        </w:rPr>
        <w:t>安徽省铜陵市</w:t>
      </w:r>
      <w:r>
        <w:rPr>
          <w:rFonts w:ascii="Times New Roman" w:hAnsi="Times New Roman" w:eastAsia="仿宋_GB2312"/>
          <w:kern w:val="0"/>
          <w:sz w:val="32"/>
          <w:szCs w:val="32"/>
        </w:rPr>
        <w:t>人大</w:t>
      </w:r>
      <w:r>
        <w:rPr>
          <w:rFonts w:hint="eastAsia" w:ascii="Times New Roman" w:hAnsi="Times New Roman" w:eastAsia="仿宋_GB2312"/>
          <w:kern w:val="0"/>
          <w:sz w:val="32"/>
          <w:szCs w:val="32"/>
        </w:rPr>
        <w:t>常委会副主任叶萍</w:t>
      </w:r>
      <w:r>
        <w:rPr>
          <w:rFonts w:ascii="Times New Roman" w:hAnsi="Times New Roman" w:eastAsia="仿宋_GB2312"/>
          <w:kern w:val="0"/>
          <w:sz w:val="32"/>
          <w:szCs w:val="32"/>
        </w:rPr>
        <w:t>一行来太</w:t>
      </w:r>
      <w:r>
        <w:rPr>
          <w:rFonts w:hint="eastAsia" w:ascii="Times New Roman" w:hAnsi="Times New Roman" w:eastAsia="仿宋_GB2312"/>
          <w:kern w:val="0"/>
          <w:sz w:val="32"/>
          <w:szCs w:val="32"/>
        </w:rPr>
        <w:t>考察口岸建设工作情况</w:t>
      </w:r>
      <w:r>
        <w:rPr>
          <w:rFonts w:hint="eastAsia" w:eastAsia="仿宋_GB2312"/>
          <w:kern w:val="0"/>
          <w:sz w:val="32"/>
          <w:szCs w:val="32"/>
          <w:lang w:eastAsia="zh-CN"/>
        </w:rPr>
        <w:t>。市</w:t>
      </w:r>
      <w:r>
        <w:rPr>
          <w:rFonts w:hint="eastAsia" w:ascii="Times New Roman" w:hAnsi="Times New Roman" w:eastAsia="仿宋_GB2312"/>
          <w:sz w:val="32"/>
          <w:szCs w:val="32"/>
        </w:rPr>
        <w:t>人大常委会副主任陆燕陪同。</w:t>
      </w:r>
    </w:p>
    <w:p>
      <w:pPr>
        <w:ind w:firstLine="640" w:firstLineChars="200"/>
        <w:jc w:val="left"/>
        <w:rPr>
          <w:rFonts w:hint="eastAsia" w:ascii="Times New Roman" w:hAnsi="Times New Roman" w:eastAsia="仿宋_GB2312"/>
          <w:sz w:val="32"/>
          <w:szCs w:val="32"/>
          <w:lang w:eastAsia="zh-CN"/>
        </w:rPr>
      </w:pPr>
      <w:r>
        <w:rPr>
          <w:rFonts w:hint="eastAsia" w:eastAsia="仿宋_GB2312"/>
          <w:sz w:val="32"/>
          <w:szCs w:val="32"/>
          <w:lang w:val="en-US" w:eastAsia="zh-CN"/>
        </w:rPr>
        <w:t>22日，</w:t>
      </w:r>
      <w:r>
        <w:rPr>
          <w:rFonts w:hint="eastAsia" w:ascii="Times New Roman" w:hAnsi="Times New Roman" w:eastAsia="仿宋_GB2312"/>
          <w:sz w:val="32"/>
          <w:szCs w:val="32"/>
          <w:lang w:eastAsia="zh-CN"/>
        </w:rPr>
        <w:t>启东市人大常委会副主任黄松涛一行来太考察国有资产管理情况。</w:t>
      </w:r>
      <w:r>
        <w:rPr>
          <w:rFonts w:hint="eastAsia" w:eastAsia="仿宋_GB2312"/>
          <w:kern w:val="0"/>
          <w:sz w:val="32"/>
          <w:szCs w:val="32"/>
          <w:lang w:eastAsia="zh-CN"/>
        </w:rPr>
        <w:t>市</w:t>
      </w:r>
      <w:r>
        <w:rPr>
          <w:rFonts w:hint="eastAsia" w:ascii="Times New Roman" w:hAnsi="Times New Roman" w:eastAsia="仿宋_GB2312"/>
          <w:sz w:val="32"/>
          <w:szCs w:val="32"/>
        </w:rPr>
        <w:t>人大常委会副主任</w:t>
      </w:r>
      <w:r>
        <w:rPr>
          <w:rFonts w:hint="eastAsia" w:eastAsia="仿宋_GB2312"/>
          <w:sz w:val="32"/>
          <w:szCs w:val="32"/>
          <w:lang w:eastAsia="zh-CN"/>
        </w:rPr>
        <w:t>朱大丰</w:t>
      </w:r>
      <w:r>
        <w:rPr>
          <w:rFonts w:hint="eastAsia" w:ascii="Times New Roman" w:hAnsi="Times New Roman" w:eastAsia="仿宋_GB2312"/>
          <w:sz w:val="32"/>
          <w:szCs w:val="32"/>
        </w:rPr>
        <w:t>陪同。</w:t>
      </w:r>
    </w:p>
    <w:p>
      <w:pPr>
        <w:ind w:firstLine="640" w:firstLineChars="200"/>
        <w:jc w:val="left"/>
        <w:rPr>
          <w:rFonts w:hint="eastAsia" w:eastAsia="仿宋_GB2312"/>
          <w:sz w:val="32"/>
          <w:szCs w:val="32"/>
          <w:lang w:val="en-US" w:eastAsia="zh-CN"/>
        </w:rPr>
      </w:pPr>
      <w:r>
        <w:rPr>
          <w:rFonts w:hint="eastAsia" w:eastAsia="仿宋_GB2312"/>
          <w:kern w:val="0"/>
          <w:sz w:val="32"/>
          <w:szCs w:val="32"/>
          <w:lang w:val="en-US" w:eastAsia="zh-CN"/>
        </w:rPr>
        <w:t>23-24日，</w:t>
      </w:r>
      <w:r>
        <w:rPr>
          <w:rFonts w:hint="eastAsia" w:ascii="Times New Roman" w:hAnsi="Times New Roman" w:eastAsia="仿宋_GB2312"/>
          <w:kern w:val="0"/>
          <w:sz w:val="32"/>
          <w:szCs w:val="32"/>
        </w:rPr>
        <w:t>安徽省滁州市人大常委会主任、党组书记王图强</w:t>
      </w:r>
      <w:r>
        <w:rPr>
          <w:rFonts w:ascii="Times New Roman" w:hAnsi="Times New Roman" w:eastAsia="仿宋_GB2312"/>
          <w:kern w:val="0"/>
          <w:sz w:val="32"/>
          <w:szCs w:val="32"/>
        </w:rPr>
        <w:t>一行来太</w:t>
      </w:r>
      <w:r>
        <w:rPr>
          <w:rFonts w:hint="eastAsia" w:ascii="Times New Roman" w:hAnsi="Times New Roman" w:eastAsia="仿宋_GB2312"/>
          <w:kern w:val="0"/>
          <w:sz w:val="32"/>
          <w:szCs w:val="32"/>
        </w:rPr>
        <w:t>考察工业经济、文旅融合发展有关情况</w:t>
      </w:r>
      <w:r>
        <w:rPr>
          <w:rFonts w:ascii="Times New Roman" w:hAnsi="Times New Roman" w:eastAsia="仿宋_GB2312"/>
          <w:color w:val="000000"/>
          <w:kern w:val="0"/>
          <w:sz w:val="32"/>
          <w:szCs w:val="32"/>
        </w:rPr>
        <w:t>。</w:t>
      </w:r>
      <w:r>
        <w:rPr>
          <w:rFonts w:hint="eastAsia" w:ascii="Times New Roman" w:hAnsi="Times New Roman" w:eastAsia="仿宋_GB2312"/>
          <w:sz w:val="32"/>
          <w:szCs w:val="32"/>
        </w:rPr>
        <w:t>市人大常委会财经工委</w:t>
      </w:r>
      <w:r>
        <w:rPr>
          <w:rFonts w:hint="eastAsia" w:eastAsia="仿宋_GB2312"/>
          <w:sz w:val="32"/>
          <w:szCs w:val="32"/>
          <w:lang w:eastAsia="zh-CN"/>
        </w:rPr>
        <w:t>负责同志陪同。</w:t>
      </w:r>
    </w:p>
    <w:p>
      <w:pPr>
        <w:ind w:firstLine="640" w:firstLineChars="200"/>
        <w:jc w:val="left"/>
        <w:rPr>
          <w:rFonts w:hint="eastAsia" w:ascii="Times New Roman" w:hAnsi="Times New Roman" w:eastAsia="仿宋_GB2312"/>
          <w:sz w:val="32"/>
          <w:szCs w:val="32"/>
        </w:rPr>
      </w:pPr>
      <w:r>
        <w:rPr>
          <w:rFonts w:hint="eastAsia" w:eastAsia="仿宋_GB2312"/>
          <w:sz w:val="32"/>
          <w:szCs w:val="32"/>
          <w:lang w:val="en-US" w:eastAsia="zh-CN"/>
        </w:rPr>
        <w:t>24日，</w:t>
      </w:r>
      <w:r>
        <w:rPr>
          <w:rFonts w:hint="eastAsia" w:ascii="Times New Roman" w:hAnsi="Times New Roman" w:eastAsia="仿宋_GB2312"/>
          <w:sz w:val="32"/>
          <w:szCs w:val="32"/>
        </w:rPr>
        <w:t>市十六届人大常委会第</w:t>
      </w:r>
      <w:r>
        <w:rPr>
          <w:rFonts w:hint="eastAsia" w:eastAsia="仿宋_GB2312"/>
          <w:sz w:val="32"/>
          <w:szCs w:val="32"/>
          <w:lang w:val="en-US" w:eastAsia="zh-CN"/>
        </w:rPr>
        <w:t>20</w:t>
      </w:r>
      <w:r>
        <w:rPr>
          <w:rFonts w:hint="eastAsia" w:ascii="Times New Roman" w:hAnsi="Times New Roman" w:eastAsia="仿宋_GB2312"/>
          <w:sz w:val="32"/>
          <w:szCs w:val="32"/>
        </w:rPr>
        <w:t>次会议在市行政中心召开。组成人员应到31人，实到</w:t>
      </w:r>
      <w:r>
        <w:rPr>
          <w:rFonts w:hint="eastAsia" w:eastAsia="仿宋_GB2312"/>
          <w:sz w:val="32"/>
          <w:szCs w:val="32"/>
          <w:lang w:val="en-US" w:eastAsia="zh-CN"/>
        </w:rPr>
        <w:t>30</w:t>
      </w:r>
      <w:r>
        <w:rPr>
          <w:rFonts w:hint="eastAsia" w:ascii="Times New Roman" w:hAnsi="Times New Roman" w:eastAsia="仿宋_GB2312"/>
          <w:sz w:val="32"/>
          <w:szCs w:val="32"/>
        </w:rPr>
        <w:t>人。会议</w:t>
      </w:r>
      <w:r>
        <w:rPr>
          <w:rFonts w:hint="eastAsia" w:eastAsia="仿宋_GB2312"/>
          <w:sz w:val="32"/>
          <w:szCs w:val="32"/>
          <w:lang w:eastAsia="zh-CN"/>
        </w:rPr>
        <w:t>决定接受邹洪凯辞去市监察委员会主任职务的请求，任命杨庆同志为市监察委员会副主任、代理主任；通过市人民法院、市人民检察院有关人事任免事项；听取和审议公共文化服务工作情况报告、市人民法院关于全面落实司法责任制改革工作情况的报告、市人民检察院关于刑事检察工作情况的报告；</w:t>
      </w:r>
      <w:r>
        <w:rPr>
          <w:rFonts w:hint="eastAsia" w:ascii="Times New Roman" w:hAnsi="Times New Roman" w:eastAsia="仿宋_GB2312" w:cs="Times New Roman"/>
          <w:sz w:val="32"/>
          <w:szCs w:val="32"/>
          <w:lang w:eastAsia="zh-CN"/>
        </w:rPr>
        <w:t>通过关于许可对太仓市第十六届人大代表王文峰采取强制措施的决定</w:t>
      </w:r>
      <w:r>
        <w:rPr>
          <w:rFonts w:hint="eastAsia" w:eastAsia="仿宋_GB2312" w:cs="Times New Roman"/>
          <w:sz w:val="32"/>
          <w:szCs w:val="32"/>
          <w:lang w:eastAsia="zh-CN"/>
        </w:rPr>
        <w:t>，决定</w:t>
      </w:r>
      <w:r>
        <w:rPr>
          <w:rFonts w:hint="eastAsia" w:ascii="Times New Roman" w:hAnsi="Times New Roman" w:eastAsia="仿宋_GB2312" w:cs="Times New Roman"/>
          <w:sz w:val="32"/>
          <w:szCs w:val="32"/>
          <w:lang w:eastAsia="zh-CN"/>
        </w:rPr>
        <w:t>接受王文峰辞去市人大代表职务的请求。</w:t>
      </w:r>
      <w:r>
        <w:rPr>
          <w:rFonts w:hint="eastAsia" w:ascii="Times New Roman" w:hAnsi="Times New Roman" w:eastAsia="仿宋_GB2312"/>
          <w:sz w:val="32"/>
          <w:szCs w:val="32"/>
        </w:rPr>
        <w:t>市人大常委会主任陆卫其作讲话，副主任</w:t>
      </w:r>
      <w:r>
        <w:rPr>
          <w:rFonts w:hint="eastAsia" w:eastAsia="仿宋_GB2312"/>
          <w:sz w:val="32"/>
          <w:szCs w:val="32"/>
          <w:lang w:eastAsia="zh-CN"/>
        </w:rPr>
        <w:t>周鸿斌</w:t>
      </w:r>
      <w:r>
        <w:rPr>
          <w:rFonts w:hint="eastAsia" w:ascii="Times New Roman" w:hAnsi="Times New Roman" w:eastAsia="仿宋_GB2312"/>
          <w:sz w:val="32"/>
          <w:szCs w:val="32"/>
        </w:rPr>
        <w:t>主持会议。</w:t>
      </w:r>
      <w:r>
        <w:rPr>
          <w:rFonts w:hint="eastAsia" w:eastAsia="仿宋_GB2312"/>
          <w:sz w:val="32"/>
          <w:szCs w:val="32"/>
          <w:lang w:eastAsia="zh-CN"/>
        </w:rPr>
        <w:t>市委书记沈觅，</w:t>
      </w:r>
      <w:r>
        <w:rPr>
          <w:rFonts w:hint="eastAsia" w:ascii="Times New Roman" w:hAnsi="Times New Roman" w:eastAsia="仿宋_GB2312"/>
          <w:sz w:val="32"/>
          <w:szCs w:val="32"/>
        </w:rPr>
        <w:t>市人民政府副市长</w:t>
      </w:r>
      <w:r>
        <w:rPr>
          <w:rFonts w:hint="eastAsia" w:eastAsia="仿宋_GB2312"/>
          <w:sz w:val="32"/>
          <w:szCs w:val="32"/>
          <w:lang w:eastAsia="zh-CN"/>
        </w:rPr>
        <w:t>顾建康</w:t>
      </w:r>
      <w:r>
        <w:rPr>
          <w:rFonts w:hint="eastAsia" w:ascii="Times New Roman" w:hAnsi="Times New Roman" w:eastAsia="仿宋_GB2312"/>
          <w:sz w:val="32"/>
          <w:szCs w:val="32"/>
        </w:rPr>
        <w:t>，市监察委员会、市人民法院、市人民检察院负责同志等列席会议。</w:t>
      </w:r>
    </w:p>
    <w:p>
      <w:pPr>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27日，经市人大常委会党组同意</w:t>
      </w:r>
      <w:r>
        <w:rPr>
          <w:rFonts w:hint="eastAsia" w:eastAsia="仿宋_GB2312"/>
          <w:sz w:val="32"/>
          <w:szCs w:val="32"/>
          <w:lang w:eastAsia="zh-CN"/>
        </w:rPr>
        <w:t>，</w:t>
      </w:r>
      <w:r>
        <w:rPr>
          <w:rFonts w:hint="eastAsia" w:ascii="Times New Roman" w:hAnsi="Times New Roman" w:eastAsia="仿宋_GB2312"/>
          <w:sz w:val="32"/>
          <w:szCs w:val="32"/>
        </w:rPr>
        <w:t>市人大常委会办公室对中层干部调整如下，</w:t>
      </w:r>
      <w:r>
        <w:rPr>
          <w:rFonts w:hint="eastAsia" w:eastAsia="仿宋_GB2312"/>
          <w:sz w:val="32"/>
          <w:szCs w:val="32"/>
          <w:lang w:eastAsia="zh-CN"/>
        </w:rPr>
        <w:t>陈灿任机要科科长、免去信访科科长职务，张伊楠</w:t>
      </w:r>
      <w:r>
        <w:rPr>
          <w:rFonts w:hint="eastAsia" w:ascii="Times New Roman" w:hAnsi="Times New Roman" w:eastAsia="仿宋_GB2312"/>
          <w:sz w:val="32"/>
          <w:szCs w:val="32"/>
        </w:rPr>
        <w:t>任</w:t>
      </w:r>
      <w:r>
        <w:rPr>
          <w:rFonts w:hint="eastAsia" w:eastAsia="仿宋_GB2312"/>
          <w:sz w:val="32"/>
          <w:szCs w:val="32"/>
          <w:lang w:eastAsia="zh-CN"/>
        </w:rPr>
        <w:t>行政</w:t>
      </w:r>
      <w:r>
        <w:rPr>
          <w:rFonts w:hint="eastAsia" w:ascii="Times New Roman" w:hAnsi="Times New Roman" w:eastAsia="仿宋_GB2312"/>
          <w:sz w:val="32"/>
          <w:szCs w:val="32"/>
        </w:rPr>
        <w:t>科科长，</w:t>
      </w:r>
      <w:r>
        <w:rPr>
          <w:rFonts w:hint="eastAsia" w:eastAsia="仿宋_GB2312"/>
          <w:sz w:val="32"/>
          <w:szCs w:val="32"/>
          <w:lang w:eastAsia="zh-CN"/>
        </w:rPr>
        <w:t>皇甫丹丹</w:t>
      </w:r>
      <w:r>
        <w:rPr>
          <w:rFonts w:hint="eastAsia" w:ascii="Times New Roman" w:hAnsi="Times New Roman" w:eastAsia="仿宋_GB2312"/>
          <w:sz w:val="32"/>
          <w:szCs w:val="32"/>
        </w:rPr>
        <w:t>任</w:t>
      </w:r>
      <w:r>
        <w:rPr>
          <w:rFonts w:hint="eastAsia" w:eastAsia="仿宋_GB2312"/>
          <w:sz w:val="32"/>
          <w:szCs w:val="32"/>
          <w:lang w:eastAsia="zh-CN"/>
        </w:rPr>
        <w:t>信访科</w:t>
      </w:r>
      <w:r>
        <w:rPr>
          <w:rFonts w:hint="eastAsia" w:ascii="Times New Roman" w:hAnsi="Times New Roman" w:eastAsia="仿宋_GB2312"/>
          <w:sz w:val="32"/>
          <w:szCs w:val="32"/>
        </w:rPr>
        <w:t>科长</w:t>
      </w:r>
      <w:r>
        <w:rPr>
          <w:rFonts w:hint="eastAsia" w:eastAsia="仿宋_GB2312"/>
          <w:sz w:val="32"/>
          <w:szCs w:val="32"/>
          <w:lang w:eastAsia="zh-CN"/>
        </w:rPr>
        <w:t>、免去行政科副科长职务</w:t>
      </w:r>
      <w:r>
        <w:rPr>
          <w:rFonts w:hint="eastAsia" w:ascii="Times New Roman" w:hAnsi="Times New Roman" w:eastAsia="仿宋_GB2312"/>
          <w:sz w:val="32"/>
          <w:szCs w:val="32"/>
        </w:rPr>
        <w:t>，</w:t>
      </w:r>
      <w:r>
        <w:rPr>
          <w:rFonts w:hint="eastAsia" w:eastAsia="仿宋_GB2312"/>
          <w:sz w:val="32"/>
          <w:szCs w:val="32"/>
          <w:lang w:eastAsia="zh-CN"/>
        </w:rPr>
        <w:t>邹晓春任秘书科副科长，顾晓春</w:t>
      </w:r>
      <w:r>
        <w:rPr>
          <w:rFonts w:hint="eastAsia" w:ascii="Times New Roman" w:hAnsi="Times New Roman" w:eastAsia="仿宋_GB2312"/>
          <w:sz w:val="32"/>
          <w:szCs w:val="32"/>
        </w:rPr>
        <w:t>免去行政科科长职务，</w:t>
      </w:r>
      <w:r>
        <w:rPr>
          <w:rFonts w:hint="eastAsia" w:eastAsia="仿宋_GB2312"/>
          <w:sz w:val="32"/>
          <w:szCs w:val="32"/>
          <w:lang w:eastAsia="zh-CN"/>
        </w:rPr>
        <w:t>丁晓红</w:t>
      </w:r>
      <w:r>
        <w:rPr>
          <w:rFonts w:hint="eastAsia" w:ascii="Times New Roman" w:hAnsi="Times New Roman" w:eastAsia="仿宋_GB2312"/>
          <w:sz w:val="32"/>
          <w:szCs w:val="32"/>
        </w:rPr>
        <w:t>免去机要科科长职务</w:t>
      </w:r>
      <w:r>
        <w:rPr>
          <w:rFonts w:hint="eastAsia" w:eastAsia="仿宋_GB2312"/>
          <w:sz w:val="32"/>
          <w:szCs w:val="32"/>
          <w:lang w:eastAsia="zh-CN"/>
        </w:rPr>
        <w:t>，顾千慧免去秘书科副科长职务</w:t>
      </w:r>
      <w:r>
        <w:rPr>
          <w:rFonts w:hint="eastAsia" w:ascii="Times New Roman" w:hAnsi="Times New Roman" w:eastAsia="仿宋_GB2312"/>
          <w:sz w:val="32"/>
          <w:szCs w:val="32"/>
        </w:rPr>
        <w:t>。</w:t>
      </w:r>
    </w:p>
    <w:p>
      <w:pPr>
        <w:ind w:firstLine="640" w:firstLineChars="200"/>
        <w:jc w:val="left"/>
        <w:rPr>
          <w:rFonts w:hint="eastAsia" w:ascii="Times New Roman" w:hAnsi="Times New Roman" w:eastAsia="仿宋_GB2312"/>
          <w:sz w:val="32"/>
          <w:szCs w:val="32"/>
          <w:lang w:val="en-US" w:eastAsia="zh-CN"/>
        </w:rPr>
      </w:pPr>
      <w:r>
        <w:rPr>
          <w:rFonts w:hint="eastAsia" w:eastAsia="仿宋_GB2312"/>
          <w:sz w:val="32"/>
          <w:szCs w:val="32"/>
          <w:lang w:val="en-US" w:eastAsia="zh-CN"/>
        </w:rPr>
        <w:t>27日，</w:t>
      </w:r>
      <w:r>
        <w:rPr>
          <w:rFonts w:hint="eastAsia" w:ascii="Times New Roman" w:hAnsi="Times New Roman" w:eastAsia="仿宋_GB2312"/>
          <w:sz w:val="32"/>
          <w:szCs w:val="32"/>
        </w:rPr>
        <w:t>经市人大常委会党组同意，</w:t>
      </w:r>
      <w:r>
        <w:rPr>
          <w:rFonts w:hint="eastAsia" w:eastAsia="仿宋_GB2312"/>
          <w:sz w:val="32"/>
          <w:szCs w:val="32"/>
          <w:lang w:eastAsia="zh-CN"/>
        </w:rPr>
        <w:t>周华兼任市人大代表联络服务中心主任。</w:t>
      </w:r>
    </w:p>
    <w:p>
      <w:pPr>
        <w:ind w:firstLine="640" w:firstLineChars="200"/>
        <w:jc w:val="left"/>
        <w:rPr>
          <w:rFonts w:hint="eastAsia" w:ascii="Times New Roman" w:hAnsi="Times New Roman" w:eastAsia="仿宋_GB2312"/>
          <w:sz w:val="32"/>
          <w:szCs w:val="32"/>
          <w:lang w:val="en-US" w:eastAsia="zh-CN"/>
        </w:rPr>
      </w:pPr>
      <w:r>
        <w:rPr>
          <w:rFonts w:hint="eastAsia" w:eastAsia="仿宋_GB2312"/>
          <w:sz w:val="32"/>
          <w:szCs w:val="32"/>
          <w:lang w:val="en-US" w:eastAsia="zh-CN"/>
        </w:rPr>
        <w:t>29日，</w:t>
      </w:r>
      <w:r>
        <w:rPr>
          <w:rFonts w:hint="eastAsia" w:ascii="Times New Roman" w:hAnsi="Times New Roman" w:eastAsia="仿宋_GB2312"/>
          <w:sz w:val="32"/>
          <w:szCs w:val="32"/>
          <w:lang w:val="en-US" w:eastAsia="zh-CN"/>
        </w:rPr>
        <w:t>苏州市人大常委会副主任顾月华一行来太调研我市推进“一带一路”交汇点建设、中德中小企业合作示范区及宗教工作情况。</w:t>
      </w:r>
      <w:r>
        <w:rPr>
          <w:rFonts w:hint="eastAsia" w:eastAsia="仿宋_GB2312"/>
          <w:kern w:val="0"/>
          <w:sz w:val="32"/>
          <w:szCs w:val="32"/>
          <w:lang w:eastAsia="zh-CN"/>
        </w:rPr>
        <w:t>市</w:t>
      </w:r>
      <w:r>
        <w:rPr>
          <w:rFonts w:hint="eastAsia" w:ascii="Times New Roman" w:hAnsi="Times New Roman" w:eastAsia="仿宋_GB2312"/>
          <w:sz w:val="32"/>
          <w:szCs w:val="32"/>
        </w:rPr>
        <w:t>人大常委会副主任陆燕陪同。</w:t>
      </w:r>
    </w:p>
    <w:p>
      <w:pPr>
        <w:ind w:firstLine="640" w:firstLineChars="200"/>
        <w:jc w:val="left"/>
        <w:rPr>
          <w:rFonts w:hint="default"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D9"/>
    <w:rsid w:val="0002086B"/>
    <w:rsid w:val="00023C22"/>
    <w:rsid w:val="00036876"/>
    <w:rsid w:val="00060BAB"/>
    <w:rsid w:val="000A67EB"/>
    <w:rsid w:val="000C2F03"/>
    <w:rsid w:val="000C3F49"/>
    <w:rsid w:val="000D0980"/>
    <w:rsid w:val="000D6DA4"/>
    <w:rsid w:val="00126EB1"/>
    <w:rsid w:val="001321C3"/>
    <w:rsid w:val="00147F29"/>
    <w:rsid w:val="00196AC8"/>
    <w:rsid w:val="001C706D"/>
    <w:rsid w:val="001F39F6"/>
    <w:rsid w:val="001F4F20"/>
    <w:rsid w:val="00200038"/>
    <w:rsid w:val="002020AE"/>
    <w:rsid w:val="0020700A"/>
    <w:rsid w:val="002272B9"/>
    <w:rsid w:val="002761D6"/>
    <w:rsid w:val="0028400A"/>
    <w:rsid w:val="002C18D9"/>
    <w:rsid w:val="002C7953"/>
    <w:rsid w:val="002D7E1E"/>
    <w:rsid w:val="002E61E2"/>
    <w:rsid w:val="002F01A0"/>
    <w:rsid w:val="002F3C97"/>
    <w:rsid w:val="002F6357"/>
    <w:rsid w:val="0033522D"/>
    <w:rsid w:val="00352691"/>
    <w:rsid w:val="00355C2E"/>
    <w:rsid w:val="00355F45"/>
    <w:rsid w:val="00365A7B"/>
    <w:rsid w:val="003777A3"/>
    <w:rsid w:val="00385464"/>
    <w:rsid w:val="003932F2"/>
    <w:rsid w:val="00395B74"/>
    <w:rsid w:val="003A6DCF"/>
    <w:rsid w:val="003B0BA2"/>
    <w:rsid w:val="003C7528"/>
    <w:rsid w:val="003E02AE"/>
    <w:rsid w:val="003E5B32"/>
    <w:rsid w:val="004304EB"/>
    <w:rsid w:val="004308D9"/>
    <w:rsid w:val="0043587F"/>
    <w:rsid w:val="0043597C"/>
    <w:rsid w:val="00436750"/>
    <w:rsid w:val="00440B65"/>
    <w:rsid w:val="0049290F"/>
    <w:rsid w:val="004A5E6B"/>
    <w:rsid w:val="004B6ED9"/>
    <w:rsid w:val="004F7E4E"/>
    <w:rsid w:val="005275D7"/>
    <w:rsid w:val="00532C74"/>
    <w:rsid w:val="00534740"/>
    <w:rsid w:val="00541D83"/>
    <w:rsid w:val="0057098B"/>
    <w:rsid w:val="0057630D"/>
    <w:rsid w:val="00577736"/>
    <w:rsid w:val="005841B8"/>
    <w:rsid w:val="005862C8"/>
    <w:rsid w:val="005B371C"/>
    <w:rsid w:val="005C3D9B"/>
    <w:rsid w:val="005D3A0E"/>
    <w:rsid w:val="00604410"/>
    <w:rsid w:val="00620B4A"/>
    <w:rsid w:val="006560DA"/>
    <w:rsid w:val="00673455"/>
    <w:rsid w:val="006764DD"/>
    <w:rsid w:val="00682693"/>
    <w:rsid w:val="00695264"/>
    <w:rsid w:val="006A4ECC"/>
    <w:rsid w:val="006B6BB5"/>
    <w:rsid w:val="006D0355"/>
    <w:rsid w:val="006D3E6A"/>
    <w:rsid w:val="006D6573"/>
    <w:rsid w:val="006D65B5"/>
    <w:rsid w:val="006F6984"/>
    <w:rsid w:val="007027DA"/>
    <w:rsid w:val="007172D5"/>
    <w:rsid w:val="00777440"/>
    <w:rsid w:val="00787514"/>
    <w:rsid w:val="007919E5"/>
    <w:rsid w:val="00796C3D"/>
    <w:rsid w:val="007A0362"/>
    <w:rsid w:val="007A12BD"/>
    <w:rsid w:val="007A7E36"/>
    <w:rsid w:val="007B0797"/>
    <w:rsid w:val="007C3994"/>
    <w:rsid w:val="007D29DB"/>
    <w:rsid w:val="007E484A"/>
    <w:rsid w:val="00800286"/>
    <w:rsid w:val="00803A7B"/>
    <w:rsid w:val="00804E02"/>
    <w:rsid w:val="00823E14"/>
    <w:rsid w:val="00835188"/>
    <w:rsid w:val="008411F7"/>
    <w:rsid w:val="00870FC3"/>
    <w:rsid w:val="00873006"/>
    <w:rsid w:val="008741F1"/>
    <w:rsid w:val="00882E7F"/>
    <w:rsid w:val="008835D2"/>
    <w:rsid w:val="008A250A"/>
    <w:rsid w:val="008A2EA9"/>
    <w:rsid w:val="008B40C2"/>
    <w:rsid w:val="008B7061"/>
    <w:rsid w:val="008D55EC"/>
    <w:rsid w:val="008E70B8"/>
    <w:rsid w:val="008F6A20"/>
    <w:rsid w:val="00913412"/>
    <w:rsid w:val="00917EAC"/>
    <w:rsid w:val="00924D8D"/>
    <w:rsid w:val="00927269"/>
    <w:rsid w:val="009370FD"/>
    <w:rsid w:val="0094284B"/>
    <w:rsid w:val="009775BB"/>
    <w:rsid w:val="00981FAC"/>
    <w:rsid w:val="009D6581"/>
    <w:rsid w:val="00A11AFE"/>
    <w:rsid w:val="00A13A46"/>
    <w:rsid w:val="00A43847"/>
    <w:rsid w:val="00A540CC"/>
    <w:rsid w:val="00A5567B"/>
    <w:rsid w:val="00A721F7"/>
    <w:rsid w:val="00A9565A"/>
    <w:rsid w:val="00AA1197"/>
    <w:rsid w:val="00AB1428"/>
    <w:rsid w:val="00AD0D59"/>
    <w:rsid w:val="00AE1332"/>
    <w:rsid w:val="00AE1D46"/>
    <w:rsid w:val="00B07204"/>
    <w:rsid w:val="00B1379A"/>
    <w:rsid w:val="00B51DED"/>
    <w:rsid w:val="00BA17CC"/>
    <w:rsid w:val="00BA5F4B"/>
    <w:rsid w:val="00BC4A56"/>
    <w:rsid w:val="00BE34AD"/>
    <w:rsid w:val="00C0257C"/>
    <w:rsid w:val="00C03176"/>
    <w:rsid w:val="00C0433C"/>
    <w:rsid w:val="00C14352"/>
    <w:rsid w:val="00C2628A"/>
    <w:rsid w:val="00C32580"/>
    <w:rsid w:val="00C41B53"/>
    <w:rsid w:val="00C47D02"/>
    <w:rsid w:val="00C554D9"/>
    <w:rsid w:val="00C6781B"/>
    <w:rsid w:val="00C82D66"/>
    <w:rsid w:val="00C84081"/>
    <w:rsid w:val="00CC30E5"/>
    <w:rsid w:val="00CF52E4"/>
    <w:rsid w:val="00D16F24"/>
    <w:rsid w:val="00D36904"/>
    <w:rsid w:val="00D47C23"/>
    <w:rsid w:val="00D57118"/>
    <w:rsid w:val="00D81E63"/>
    <w:rsid w:val="00D86536"/>
    <w:rsid w:val="00D910FB"/>
    <w:rsid w:val="00DA00F5"/>
    <w:rsid w:val="00DD41D9"/>
    <w:rsid w:val="00DF5303"/>
    <w:rsid w:val="00E07905"/>
    <w:rsid w:val="00E56173"/>
    <w:rsid w:val="00E62411"/>
    <w:rsid w:val="00E62592"/>
    <w:rsid w:val="00E625D2"/>
    <w:rsid w:val="00E67263"/>
    <w:rsid w:val="00E724F6"/>
    <w:rsid w:val="00EF2AB0"/>
    <w:rsid w:val="00F072E6"/>
    <w:rsid w:val="00F120E7"/>
    <w:rsid w:val="00F23FB9"/>
    <w:rsid w:val="00F40BF0"/>
    <w:rsid w:val="00F61AEF"/>
    <w:rsid w:val="00F7078F"/>
    <w:rsid w:val="00F71CD9"/>
    <w:rsid w:val="00F81B12"/>
    <w:rsid w:val="00F91BE1"/>
    <w:rsid w:val="00F96246"/>
    <w:rsid w:val="00FB3481"/>
    <w:rsid w:val="00FC19D1"/>
    <w:rsid w:val="00FD374E"/>
    <w:rsid w:val="00FE572A"/>
    <w:rsid w:val="0B090D03"/>
    <w:rsid w:val="0C083ACB"/>
    <w:rsid w:val="129B2DB7"/>
    <w:rsid w:val="1D2446A2"/>
    <w:rsid w:val="1DFA33B6"/>
    <w:rsid w:val="21DB1B7F"/>
    <w:rsid w:val="21DD5131"/>
    <w:rsid w:val="26DA4221"/>
    <w:rsid w:val="29F06E98"/>
    <w:rsid w:val="33503AA6"/>
    <w:rsid w:val="36486D85"/>
    <w:rsid w:val="3EC401BE"/>
    <w:rsid w:val="3F967BA4"/>
    <w:rsid w:val="48CA03A4"/>
    <w:rsid w:val="52C46051"/>
    <w:rsid w:val="60826254"/>
    <w:rsid w:val="697715A9"/>
    <w:rsid w:val="7079102A"/>
    <w:rsid w:val="7260527F"/>
    <w:rsid w:val="79EE075B"/>
    <w:rsid w:val="7EC5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Words>
  <Characters>213</Characters>
  <Lines>1</Lines>
  <Paragraphs>1</Paragraphs>
  <TotalTime>0</TotalTime>
  <ScaleCrop>false</ScaleCrop>
  <LinksUpToDate>false</LinksUpToDate>
  <CharactersWithSpaces>249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2018-05-04T01:19:00Z</dcterms:created>
  <dc:creator>ggg-01</dc:creator>
  <cp:lastModifiedBy>wity</cp:lastModifiedBy>
  <cp:lastPrinted>2019-04-30T05:44:00Z</cp:lastPrinted>
  <dcterms:modified xsi:type="dcterms:W3CDTF">2020-02-14T02:35:04Z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